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64" w:rsidRPr="00E348A7" w:rsidRDefault="00386A64" w:rsidP="003A69D2">
      <w:pPr>
        <w:rPr>
          <w:lang w:val="en-US"/>
        </w:rPr>
      </w:pPr>
    </w:p>
    <w:p w:rsidR="003A69D2" w:rsidRPr="003A69D2" w:rsidRDefault="003A69D2" w:rsidP="003A69D2">
      <w:pPr>
        <w:rPr>
          <w:lang w:val="en-US"/>
        </w:rPr>
      </w:pPr>
    </w:p>
    <w:p w:rsidR="003A69D2" w:rsidRDefault="003A69D2" w:rsidP="003A69D2">
      <w:pPr>
        <w:jc w:val="center"/>
        <w:rPr>
          <w:lang w:val="en-US"/>
        </w:rPr>
      </w:pPr>
      <w:r w:rsidRPr="003A69D2">
        <w:rPr>
          <w:noProof/>
          <w:lang w:val="en-US" w:eastAsia="en-US"/>
        </w:rPr>
        <w:drawing>
          <wp:inline distT="0" distB="0" distL="0" distR="0" wp14:anchorId="7ED7375F" wp14:editId="2174249C">
            <wp:extent cx="1987550" cy="1560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1560195"/>
                    </a:xfrm>
                    <a:prstGeom prst="rect">
                      <a:avLst/>
                    </a:prstGeom>
                    <a:noFill/>
                    <a:ln>
                      <a:noFill/>
                    </a:ln>
                  </pic:spPr>
                </pic:pic>
              </a:graphicData>
            </a:graphic>
          </wp:inline>
        </w:drawing>
      </w:r>
    </w:p>
    <w:p w:rsidR="00E348A7" w:rsidRPr="003A69D2" w:rsidRDefault="00E348A7" w:rsidP="003A69D2">
      <w:pPr>
        <w:jc w:val="center"/>
        <w:rPr>
          <w:lang w:val="en-US"/>
        </w:rPr>
      </w:pPr>
    </w:p>
    <w:p w:rsidR="003A69D2" w:rsidRDefault="003A69D2" w:rsidP="003A69D2">
      <w:pPr>
        <w:jc w:val="center"/>
        <w:rPr>
          <w:lang w:val="en-US"/>
        </w:rPr>
      </w:pPr>
      <w:r w:rsidRPr="003A69D2">
        <w:rPr>
          <w:noProof/>
          <w:lang w:val="en-US" w:eastAsia="en-US"/>
        </w:rPr>
        <w:drawing>
          <wp:inline distT="0" distB="0" distL="0" distR="0" wp14:anchorId="7FCA669D" wp14:editId="12CFA4C0">
            <wp:extent cx="4025348" cy="676440"/>
            <wp:effectExtent l="0" t="0" r="0" b="0"/>
            <wp:docPr id="1" name="Picture 106" descr="Z:\HEC\admin\Planning\Presentation\Sprite 26 (Copy 8).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06" descr="Z:\HEC\admin\Planning\Presentation\Sprite 26 (Copy 8).png">
                      <a:hlinkClick r:id="rId9"/>
                    </pic:cNvPr>
                    <pic:cNvPicPr>
                      <a:picLocks noChangeAspect="1" noChangeArrowheads="1"/>
                    </pic:cNvPicPr>
                  </pic:nvPicPr>
                  <pic:blipFill>
                    <a:blip r:embed="rId10" cstate="print"/>
                    <a:srcRect/>
                    <a:stretch>
                      <a:fillRect/>
                    </a:stretch>
                  </pic:blipFill>
                  <pic:spPr bwMode="auto">
                    <a:xfrm>
                      <a:off x="0" y="0"/>
                      <a:ext cx="4051960" cy="680912"/>
                    </a:xfrm>
                    <a:prstGeom prst="rect">
                      <a:avLst/>
                    </a:prstGeom>
                    <a:noFill/>
                    <a:ln w="9525">
                      <a:noFill/>
                      <a:miter lim="800000"/>
                      <a:headEnd/>
                      <a:tailEnd/>
                    </a:ln>
                  </pic:spPr>
                </pic:pic>
              </a:graphicData>
            </a:graphic>
          </wp:inline>
        </w:drawing>
      </w:r>
    </w:p>
    <w:p w:rsidR="00E348A7" w:rsidRPr="003A69D2" w:rsidRDefault="00E348A7" w:rsidP="003A69D2">
      <w:pPr>
        <w:jc w:val="center"/>
        <w:rPr>
          <w:lang w:val="en-US"/>
        </w:rPr>
      </w:pPr>
    </w:p>
    <w:p w:rsidR="003A69D2" w:rsidRPr="00386A64" w:rsidRDefault="003A69D2" w:rsidP="003A69D2">
      <w:pPr>
        <w:jc w:val="center"/>
        <w:rPr>
          <w:lang w:val="en-US"/>
        </w:rPr>
      </w:pPr>
      <w:hyperlink r:id="rId11" w:history="1">
        <w:r w:rsidRPr="00386A64">
          <w:rPr>
            <w:rStyle w:val="Hyperlink"/>
            <w:lang w:val="en-US"/>
          </w:rPr>
          <w:t>www.greece.org</w:t>
        </w:r>
      </w:hyperlink>
    </w:p>
    <w:p w:rsidR="003A69D2" w:rsidRDefault="00F568F1" w:rsidP="003A69D2">
      <w:pPr>
        <w:jc w:val="center"/>
        <w:rPr>
          <w:sz w:val="20"/>
          <w:szCs w:val="20"/>
          <w:lang w:val="en-US"/>
        </w:rPr>
      </w:pPr>
      <w:r>
        <w:rPr>
          <w:sz w:val="20"/>
          <w:szCs w:val="20"/>
          <w:lang w:val="en-US"/>
        </w:rPr>
        <w:t>Hellenic Electronic Center, a</w:t>
      </w:r>
      <w:r w:rsidR="003A69D2" w:rsidRPr="00386A64">
        <w:rPr>
          <w:sz w:val="20"/>
          <w:szCs w:val="20"/>
          <w:lang w:val="en-US"/>
        </w:rPr>
        <w:t xml:space="preserve"> non-profit 501(c</w:t>
      </w:r>
      <w:proofErr w:type="gramStart"/>
      <w:r w:rsidR="003A69D2" w:rsidRPr="00386A64">
        <w:rPr>
          <w:sz w:val="20"/>
          <w:szCs w:val="20"/>
          <w:lang w:val="en-US"/>
        </w:rPr>
        <w:t>)(</w:t>
      </w:r>
      <w:proofErr w:type="gramEnd"/>
      <w:r w:rsidR="003A69D2" w:rsidRPr="00386A64">
        <w:rPr>
          <w:sz w:val="20"/>
          <w:szCs w:val="20"/>
          <w:lang w:val="en-US"/>
        </w:rPr>
        <w:t>3) organization registered in USA, EIN 51-0377653</w:t>
      </w:r>
    </w:p>
    <w:p w:rsidR="00E348A7" w:rsidRDefault="00E348A7" w:rsidP="003A69D2">
      <w:pPr>
        <w:jc w:val="center"/>
        <w:rPr>
          <w:sz w:val="20"/>
          <w:szCs w:val="20"/>
          <w:lang w:val="en-US"/>
        </w:rPr>
      </w:pPr>
    </w:p>
    <w:p w:rsidR="00E348A7" w:rsidRDefault="00E348A7" w:rsidP="003A69D2">
      <w:pPr>
        <w:jc w:val="center"/>
        <w:rPr>
          <w:sz w:val="20"/>
          <w:szCs w:val="20"/>
          <w:lang w:val="en-US"/>
        </w:rPr>
      </w:pPr>
      <w:r>
        <w:rPr>
          <w:sz w:val="20"/>
          <w:szCs w:val="20"/>
          <w:lang w:val="en-US"/>
        </w:rPr>
        <w:t xml:space="preserve"> ________________________________________</w:t>
      </w:r>
      <w:r w:rsidR="00F568F1">
        <w:rPr>
          <w:sz w:val="20"/>
          <w:szCs w:val="20"/>
          <w:lang w:val="en-US"/>
        </w:rPr>
        <w:t>__</w:t>
      </w:r>
      <w:r>
        <w:rPr>
          <w:sz w:val="20"/>
          <w:szCs w:val="20"/>
          <w:lang w:val="en-US"/>
        </w:rPr>
        <w:t xml:space="preserve">______________________________________ </w:t>
      </w:r>
    </w:p>
    <w:p w:rsidR="003A69D2" w:rsidRDefault="003A69D2" w:rsidP="003A69D2">
      <w:pPr>
        <w:rPr>
          <w:i/>
          <w:lang w:val="en-US"/>
        </w:rPr>
      </w:pPr>
    </w:p>
    <w:p w:rsidR="00202919" w:rsidRDefault="00386A64" w:rsidP="003A69D2">
      <w:pPr>
        <w:rPr>
          <w:i/>
          <w:lang w:val="en-US"/>
        </w:rPr>
      </w:pPr>
      <w:r>
        <w:rPr>
          <w:i/>
          <w:lang w:val="en-US"/>
        </w:rPr>
        <w:t>Greek</w:t>
      </w:r>
      <w:r w:rsidR="0056152B" w:rsidRPr="00386A64">
        <w:rPr>
          <w:i/>
          <w:lang w:val="en-US"/>
        </w:rPr>
        <w:t xml:space="preserve"> </w:t>
      </w:r>
      <w:r w:rsidR="0056152B">
        <w:rPr>
          <w:i/>
          <w:lang w:val="en-US"/>
        </w:rPr>
        <w:t>follows</w:t>
      </w:r>
    </w:p>
    <w:p w:rsidR="00E348A7" w:rsidRDefault="00E348A7" w:rsidP="003A69D2">
      <w:pPr>
        <w:rPr>
          <w:i/>
          <w:lang w:val="en-US"/>
        </w:rPr>
      </w:pPr>
    </w:p>
    <w:p w:rsidR="00EC0F1B" w:rsidRPr="00386A64" w:rsidRDefault="00EC0F1B" w:rsidP="003A69D2">
      <w:pPr>
        <w:rPr>
          <w:i/>
          <w:lang w:val="en-US"/>
        </w:rPr>
      </w:pPr>
    </w:p>
    <w:p w:rsidR="00202919" w:rsidRDefault="00EC0F1B" w:rsidP="003A69D2">
      <w:pPr>
        <w:jc w:val="center"/>
        <w:rPr>
          <w:b/>
          <w:color w:val="0070C0"/>
          <w:sz w:val="32"/>
          <w:szCs w:val="32"/>
          <w:lang w:val="en-US"/>
        </w:rPr>
      </w:pPr>
      <w:r w:rsidRPr="00E348A7">
        <w:rPr>
          <w:b/>
          <w:color w:val="0070C0"/>
          <w:sz w:val="32"/>
          <w:szCs w:val="32"/>
          <w:lang w:val="en-US"/>
        </w:rPr>
        <w:t>EXECUTIVE SUMMARY</w:t>
      </w:r>
    </w:p>
    <w:p w:rsidR="00E348A7" w:rsidRDefault="00E348A7" w:rsidP="003A69D2">
      <w:pPr>
        <w:jc w:val="center"/>
        <w:rPr>
          <w:b/>
          <w:color w:val="0070C0"/>
          <w:sz w:val="32"/>
          <w:szCs w:val="32"/>
          <w:lang w:val="en-US"/>
        </w:rPr>
      </w:pPr>
      <w:bookmarkStart w:id="0" w:name="_GoBack"/>
      <w:bookmarkEnd w:id="0"/>
    </w:p>
    <w:p w:rsidR="002C4BCD" w:rsidRPr="002138CE" w:rsidRDefault="00386A64" w:rsidP="002138CE">
      <w:pPr>
        <w:pStyle w:val="Heading1"/>
        <w:rPr>
          <w:rStyle w:val="IntenseReference"/>
          <w:b w:val="0"/>
          <w:bCs w:val="0"/>
          <w:smallCaps w:val="0"/>
          <w:color w:val="365F91" w:themeColor="accent1" w:themeShade="BF"/>
          <w:spacing w:val="0"/>
        </w:rPr>
      </w:pPr>
      <w:r w:rsidRPr="002138CE">
        <w:rPr>
          <w:rStyle w:val="IntenseReference"/>
          <w:b w:val="0"/>
          <w:bCs w:val="0"/>
          <w:smallCaps w:val="0"/>
          <w:color w:val="365F91" w:themeColor="accent1" w:themeShade="BF"/>
          <w:spacing w:val="0"/>
        </w:rPr>
        <w:t>Our Vision</w:t>
      </w:r>
    </w:p>
    <w:p w:rsidR="00A50078" w:rsidRPr="00D31D2F" w:rsidRDefault="00386A64" w:rsidP="003A69D2">
      <w:pPr>
        <w:pStyle w:val="PlainText"/>
        <w:spacing w:after="120"/>
        <w:rPr>
          <w:rFonts w:ascii="Times New Roman" w:hAnsi="Times New Roman"/>
          <w:color w:val="000000" w:themeColor="text1"/>
          <w:sz w:val="24"/>
          <w:szCs w:val="24"/>
          <w:lang w:val="en-US"/>
        </w:rPr>
      </w:pPr>
      <w:r w:rsidRPr="00D31D2F">
        <w:rPr>
          <w:rStyle w:val="Strong"/>
          <w:rFonts w:ascii="Times New Roman" w:hAnsi="Times New Roman"/>
          <w:b w:val="0"/>
          <w:color w:val="000000" w:themeColor="text1"/>
          <w:sz w:val="24"/>
          <w:szCs w:val="24"/>
          <w:lang w:val="en-US"/>
        </w:rPr>
        <w:t>Our vision is to promote Hellenic culture and establish a network among Hellenes, Philhellenes, and Hellenic organizations around the world.</w:t>
      </w:r>
    </w:p>
    <w:p w:rsidR="00386A64" w:rsidRPr="00D31D2F" w:rsidRDefault="00386A64" w:rsidP="00E348A7">
      <w:pPr>
        <w:pStyle w:val="Heading1"/>
        <w:rPr>
          <w:lang w:val="en-US"/>
        </w:rPr>
      </w:pPr>
      <w:r w:rsidRPr="00D31D2F">
        <w:rPr>
          <w:lang w:val="en-US"/>
        </w:rPr>
        <w:t>Our Mission</w:t>
      </w:r>
    </w:p>
    <w:p w:rsidR="00016103" w:rsidRPr="00D31D2F" w:rsidRDefault="00016103" w:rsidP="003A69D2">
      <w:pPr>
        <w:rPr>
          <w:lang w:val="en-US"/>
        </w:rPr>
      </w:pPr>
      <w:r w:rsidRPr="00386A64">
        <w:rPr>
          <w:lang w:val="en-US"/>
        </w:rPr>
        <w:t>Our mission is to</w:t>
      </w:r>
      <w:r w:rsidRPr="00386A64">
        <w:rPr>
          <w:lang w:val="en-GB"/>
        </w:rPr>
        <w:t xml:space="preserve"> establish a sound, well organized, useful, and highly visible presence of Hellenism on the Internet, providing the means to disseminate information about Hellenism</w:t>
      </w:r>
      <w:r>
        <w:rPr>
          <w:lang w:val="en-GB"/>
        </w:rPr>
        <w:t xml:space="preserve">, promoting awareness, </w:t>
      </w:r>
      <w:r w:rsidRPr="00386A64">
        <w:rPr>
          <w:lang w:val="en-GB"/>
        </w:rPr>
        <w:t>and make available free Electronic services to other Hellenic non-profit organizations and projects focusing on cultural and education aspects.</w:t>
      </w:r>
    </w:p>
    <w:p w:rsidR="00A01D0E" w:rsidRPr="00D31D2F" w:rsidRDefault="00386A64" w:rsidP="00E348A7">
      <w:pPr>
        <w:pStyle w:val="Heading1"/>
        <w:rPr>
          <w:lang w:val="en-US"/>
        </w:rPr>
      </w:pPr>
      <w:r w:rsidRPr="00D31D2F">
        <w:rPr>
          <w:lang w:val="en-US"/>
        </w:rPr>
        <w:t>Our Inspiration</w:t>
      </w:r>
    </w:p>
    <w:p w:rsidR="00386A64" w:rsidRPr="00D31D2F" w:rsidRDefault="00D31D2F" w:rsidP="003A69D2">
      <w:pPr>
        <w:spacing w:after="120"/>
        <w:rPr>
          <w:lang w:val="en-US"/>
        </w:rPr>
      </w:pPr>
      <w:r>
        <w:rPr>
          <w:lang w:val="en-US"/>
        </w:rPr>
        <w:t>The Hellenic Electron</w:t>
      </w:r>
      <w:r w:rsidR="00EF5795">
        <w:rPr>
          <w:lang w:val="en-US"/>
        </w:rPr>
        <w:t>ic</w:t>
      </w:r>
      <w:r>
        <w:rPr>
          <w:lang w:val="en-US"/>
        </w:rPr>
        <w:t xml:space="preserve"> Center (HEC) finds its inspiration in many places. We are inspired by </w:t>
      </w:r>
      <w:r w:rsidR="00392525">
        <w:rPr>
          <w:lang w:val="en-US"/>
        </w:rPr>
        <w:t xml:space="preserve">our consciousness of more than five thousand years of Greek </w:t>
      </w:r>
      <w:r w:rsidR="00EF5795">
        <w:rPr>
          <w:lang w:val="en-US"/>
        </w:rPr>
        <w:t xml:space="preserve">culture and </w:t>
      </w:r>
      <w:r w:rsidR="00392525">
        <w:rPr>
          <w:lang w:val="en-US"/>
        </w:rPr>
        <w:t xml:space="preserve">civilization. We are inspired by </w:t>
      </w:r>
      <w:r w:rsidR="00EF5795">
        <w:rPr>
          <w:lang w:val="en-US"/>
        </w:rPr>
        <w:t xml:space="preserve">our pride in our knowledge of </w:t>
      </w:r>
      <w:r w:rsidR="00392525">
        <w:rPr>
          <w:lang w:val="en-US"/>
        </w:rPr>
        <w:t>Greek contributions to the civilization of the larger world. We are inspired by our awareness of the struggle of the Greek people in modern times as they confronted fascism, totalitarianism, and disdain from their neighbors</w:t>
      </w:r>
      <w:r w:rsidR="00EF5795">
        <w:rPr>
          <w:lang w:val="en-US"/>
        </w:rPr>
        <w:t>. We are inspired by the vitality of the worldwide Hellenic Diaspora. And we are inspired by the promise of new technologies, particularly as these technologies might be applied to the needs and aspirations of the Diaspora.</w:t>
      </w:r>
    </w:p>
    <w:p w:rsidR="00E348A7" w:rsidRDefault="00E348A7" w:rsidP="003A69D2">
      <w:pPr>
        <w:spacing w:after="120"/>
        <w:rPr>
          <w:b/>
          <w:color w:val="000000" w:themeColor="text1"/>
          <w:lang w:val="en-US"/>
        </w:rPr>
      </w:pPr>
    </w:p>
    <w:p w:rsidR="00F32E76" w:rsidRDefault="00F32E76" w:rsidP="00E348A7">
      <w:pPr>
        <w:pStyle w:val="Heading1"/>
        <w:rPr>
          <w:lang w:val="en-US"/>
        </w:rPr>
      </w:pPr>
      <w:r w:rsidRPr="00F32E76">
        <w:rPr>
          <w:lang w:val="en-US"/>
        </w:rPr>
        <w:lastRenderedPageBreak/>
        <w:t>Summary</w:t>
      </w:r>
    </w:p>
    <w:p w:rsidR="002138CE" w:rsidRDefault="002138CE" w:rsidP="00E348A7">
      <w:pPr>
        <w:rPr>
          <w:lang w:val="en-US"/>
        </w:rPr>
      </w:pPr>
      <w:r>
        <w:rPr>
          <w:lang w:val="en-US"/>
        </w:rPr>
        <w:t xml:space="preserve">About us…. Who we are… what we do… </w:t>
      </w:r>
    </w:p>
    <w:p w:rsidR="00F32E76" w:rsidRDefault="002138CE" w:rsidP="00E348A7">
      <w:pPr>
        <w:rPr>
          <w:lang w:val="en-US"/>
        </w:rPr>
      </w:pPr>
      <w:r>
        <w:rPr>
          <w:lang w:val="en-US"/>
        </w:rPr>
        <w:t>[</w:t>
      </w:r>
      <w:proofErr w:type="gramStart"/>
      <w:r>
        <w:rPr>
          <w:lang w:val="en-US"/>
        </w:rPr>
        <w:t>most</w:t>
      </w:r>
      <w:proofErr w:type="gramEnd"/>
      <w:r>
        <w:rPr>
          <w:lang w:val="en-US"/>
        </w:rPr>
        <w:t xml:space="preserve"> of this info is available on our main website, Strategy, Overview and the Trifold documents – all are located in the same directory </w:t>
      </w:r>
      <w:hyperlink r:id="rId12" w:history="1">
        <w:r w:rsidRPr="005C098D">
          <w:rPr>
            <w:rStyle w:val="Hyperlink"/>
            <w:lang w:val="en-US"/>
          </w:rPr>
          <w:t>http://www.greece.org/hec/admin/work/exec-summary/</w:t>
        </w:r>
      </w:hyperlink>
    </w:p>
    <w:p w:rsidR="002138CE" w:rsidRPr="00F32E76" w:rsidRDefault="002138CE" w:rsidP="00E348A7">
      <w:pPr>
        <w:rPr>
          <w:lang w:val="en-US"/>
        </w:rPr>
      </w:pPr>
    </w:p>
    <w:p w:rsidR="00F32E76" w:rsidRDefault="002138CE" w:rsidP="00E348A7">
      <w:pPr>
        <w:pStyle w:val="Heading1"/>
        <w:rPr>
          <w:lang w:val="en-US"/>
        </w:rPr>
      </w:pPr>
      <w:r>
        <w:rPr>
          <w:lang w:val="en-US"/>
        </w:rPr>
        <w:t>Recommendation</w:t>
      </w:r>
    </w:p>
    <w:p w:rsidR="00E348A7" w:rsidRDefault="002138CE" w:rsidP="00E348A7">
      <w:pPr>
        <w:rPr>
          <w:lang w:val="en-US"/>
        </w:rPr>
      </w:pPr>
      <w:r>
        <w:rPr>
          <w:lang w:val="en-US"/>
        </w:rPr>
        <w:t>What are our needs… what we need the money for</w:t>
      </w:r>
      <w:proofErr w:type="gramStart"/>
      <w:r>
        <w:rPr>
          <w:lang w:val="en-US"/>
        </w:rPr>
        <w:t>?...</w:t>
      </w:r>
      <w:proofErr w:type="gramEnd"/>
      <w:r>
        <w:rPr>
          <w:lang w:val="en-US"/>
        </w:rPr>
        <w:t xml:space="preserve">  Expanding to serve better…</w:t>
      </w:r>
    </w:p>
    <w:p w:rsidR="002138CE" w:rsidRPr="00E348A7" w:rsidRDefault="002138CE" w:rsidP="00E348A7">
      <w:pPr>
        <w:rPr>
          <w:lang w:val="en-US"/>
        </w:rPr>
      </w:pPr>
    </w:p>
    <w:p w:rsidR="00F32E76" w:rsidRDefault="002138CE" w:rsidP="00E348A7">
      <w:pPr>
        <w:pStyle w:val="Heading1"/>
        <w:rPr>
          <w:lang w:val="en-US"/>
        </w:rPr>
      </w:pPr>
      <w:r>
        <w:rPr>
          <w:lang w:val="en-US"/>
        </w:rPr>
        <w:t>Justification</w:t>
      </w:r>
    </w:p>
    <w:p w:rsidR="00E348A7" w:rsidRDefault="002138CE" w:rsidP="00E348A7">
      <w:pPr>
        <w:rPr>
          <w:lang w:val="en-US"/>
        </w:rPr>
      </w:pPr>
      <w:r>
        <w:rPr>
          <w:lang w:val="en-US"/>
        </w:rPr>
        <w:t xml:space="preserve">What we have done…. </w:t>
      </w:r>
      <w:r w:rsidR="00E348A7">
        <w:rPr>
          <w:lang w:val="en-US"/>
        </w:rPr>
        <w:t>Work products…. Activities… List of accomplishments…</w:t>
      </w:r>
    </w:p>
    <w:p w:rsidR="002138CE" w:rsidRPr="00E348A7" w:rsidRDefault="002138CE" w:rsidP="00E348A7">
      <w:pPr>
        <w:rPr>
          <w:lang w:val="en-US"/>
        </w:rPr>
      </w:pPr>
    </w:p>
    <w:p w:rsidR="00F32E76" w:rsidRDefault="00F32E76" w:rsidP="00E348A7">
      <w:pPr>
        <w:pStyle w:val="Heading1"/>
        <w:rPr>
          <w:lang w:val="en-US"/>
        </w:rPr>
      </w:pPr>
      <w:r w:rsidRPr="00F32E76">
        <w:rPr>
          <w:lang w:val="en-US"/>
        </w:rPr>
        <w:t>Conclusion</w:t>
      </w:r>
    </w:p>
    <w:p w:rsidR="00E348A7" w:rsidRPr="00E348A7" w:rsidRDefault="00E348A7" w:rsidP="00E348A7">
      <w:pPr>
        <w:rPr>
          <w:lang w:val="en-US"/>
        </w:rPr>
      </w:pPr>
      <w:r>
        <w:rPr>
          <w:lang w:val="en-US"/>
        </w:rPr>
        <w:t>Why joining our cause… why donate to us…</w:t>
      </w:r>
    </w:p>
    <w:sectPr w:rsidR="00E348A7" w:rsidRPr="00E348A7" w:rsidSect="003A69D2">
      <w:headerReference w:type="default" r:id="rId13"/>
      <w:footerReference w:type="default" r:id="rId14"/>
      <w:pgSz w:w="11906" w:h="16838"/>
      <w:pgMar w:top="1440" w:right="1646" w:bottom="1440" w:left="180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F1" w:rsidRDefault="004A64F1" w:rsidP="00A25590">
      <w:r>
        <w:separator/>
      </w:r>
    </w:p>
  </w:endnote>
  <w:endnote w:type="continuationSeparator" w:id="0">
    <w:p w:rsidR="004A64F1" w:rsidRDefault="004A64F1" w:rsidP="00A2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9" w:rsidRPr="00DF3707" w:rsidRDefault="00392C8C" w:rsidP="00C20157">
    <w:pPr>
      <w:jc w:val="center"/>
      <w:rPr>
        <w:rFonts w:asciiTheme="minorHAnsi" w:hAnsiTheme="minorHAnsi" w:cstheme="minorHAnsi"/>
        <w:noProof/>
        <w:color w:val="548DD4" w:themeColor="text2" w:themeTint="99"/>
        <w:sz w:val="22"/>
        <w:szCs w:val="22"/>
        <w:lang w:val="en-US"/>
      </w:rPr>
    </w:pPr>
    <w:bookmarkStart w:id="1" w:name="_MailAutoSig"/>
    <w:r w:rsidRPr="00DF3707">
      <w:rPr>
        <w:rFonts w:asciiTheme="minorHAnsi" w:hAnsiTheme="minorHAnsi" w:cstheme="minorHAnsi"/>
        <w:noProof/>
        <w:color w:val="548DD4" w:themeColor="text2" w:themeTint="99"/>
        <w:sz w:val="22"/>
        <w:szCs w:val="22"/>
        <w:lang w:val="en-US"/>
      </w:rPr>
      <w:t>HEC Executive Council hec@greece.org</w:t>
    </w:r>
  </w:p>
  <w:bookmarkEnd w:id="1"/>
  <w:p w:rsidR="00B251B9" w:rsidRDefault="00392C8C" w:rsidP="00C20157">
    <w:pPr>
      <w:pStyle w:val="PlainText"/>
      <w:jc w:val="center"/>
      <w:rPr>
        <w:rFonts w:asciiTheme="minorHAnsi" w:hAnsiTheme="minorHAnsi" w:cs="Arial"/>
        <w:color w:val="000000" w:themeColor="text1"/>
        <w:sz w:val="22"/>
        <w:szCs w:val="22"/>
        <w:lang w:val="en-US"/>
      </w:rPr>
    </w:pPr>
    <w:r w:rsidRPr="00392C8C">
      <w:rPr>
        <w:rFonts w:asciiTheme="minorHAnsi" w:hAnsiTheme="minorHAnsi" w:cs="Arial"/>
        <w:color w:val="000000" w:themeColor="text1"/>
        <w:sz w:val="22"/>
        <w:szCs w:val="22"/>
        <w:lang w:val="en-US"/>
      </w:rPr>
      <w:t>Hellenic Electronic Center, 10201 Grosvenor Pl. STE 614, N. Bethesda MD 20852, U.S.A.</w:t>
    </w:r>
  </w:p>
  <w:p w:rsidR="00C22834" w:rsidRDefault="00C22834" w:rsidP="00C20157">
    <w:pPr>
      <w:pStyle w:val="PlainText"/>
      <w:jc w:val="center"/>
      <w:rPr>
        <w:rFonts w:asciiTheme="minorHAnsi" w:hAnsiTheme="minorHAnsi" w:cs="Arial"/>
        <w:color w:val="000000" w:themeColor="text1"/>
        <w:sz w:val="22"/>
        <w:szCs w:val="22"/>
        <w:lang w:val="en-US"/>
      </w:rPr>
    </w:pPr>
  </w:p>
  <w:p w:rsidR="00C22834" w:rsidRPr="00392C8C" w:rsidRDefault="00C22834" w:rsidP="00C22834">
    <w:pPr>
      <w:pStyle w:val="PlainText"/>
      <w:jc w:val="right"/>
      <w:rPr>
        <w:rFonts w:asciiTheme="minorHAnsi" w:hAnsiTheme="minorHAnsi" w:cs="Arial"/>
        <w:color w:val="000000" w:themeColor="text1"/>
        <w:sz w:val="22"/>
        <w:szCs w:val="22"/>
        <w:lang w:val="en-US"/>
      </w:rPr>
    </w:pPr>
    <w:r w:rsidRPr="00C22834">
      <w:rPr>
        <w:rFonts w:asciiTheme="minorHAnsi" w:hAnsiTheme="minorHAnsi" w:cs="Arial"/>
        <w:color w:val="000000" w:themeColor="text1"/>
        <w:sz w:val="22"/>
        <w:szCs w:val="22"/>
        <w:lang w:val="en-US"/>
      </w:rPr>
      <w:fldChar w:fldCharType="begin"/>
    </w:r>
    <w:r w:rsidRPr="00C22834">
      <w:rPr>
        <w:rFonts w:asciiTheme="minorHAnsi" w:hAnsiTheme="minorHAnsi" w:cs="Arial"/>
        <w:color w:val="000000" w:themeColor="text1"/>
        <w:sz w:val="22"/>
        <w:szCs w:val="22"/>
        <w:lang w:val="en-US"/>
      </w:rPr>
      <w:instrText xml:space="preserve"> PAGE   \* MERGEFORMAT </w:instrText>
    </w:r>
    <w:r w:rsidRPr="00C22834">
      <w:rPr>
        <w:rFonts w:asciiTheme="minorHAnsi" w:hAnsiTheme="minorHAnsi" w:cs="Arial"/>
        <w:color w:val="000000" w:themeColor="text1"/>
        <w:sz w:val="22"/>
        <w:szCs w:val="22"/>
        <w:lang w:val="en-US"/>
      </w:rPr>
      <w:fldChar w:fldCharType="separate"/>
    </w:r>
    <w:r w:rsidR="00F568F1">
      <w:rPr>
        <w:rFonts w:asciiTheme="minorHAnsi" w:hAnsiTheme="minorHAnsi" w:cs="Arial"/>
        <w:noProof/>
        <w:color w:val="000000" w:themeColor="text1"/>
        <w:sz w:val="22"/>
        <w:szCs w:val="22"/>
        <w:lang w:val="en-US"/>
      </w:rPr>
      <w:t>2</w:t>
    </w:r>
    <w:r w:rsidRPr="00C22834">
      <w:rPr>
        <w:rFonts w:asciiTheme="minorHAnsi" w:hAnsiTheme="minorHAnsi" w:cs="Arial"/>
        <w:noProof/>
        <w:color w:val="000000" w:themeColor="text1"/>
        <w:sz w:val="22"/>
        <w:szCs w:val="22"/>
        <w:lang w:val="en-US"/>
      </w:rPr>
      <w:fldChar w:fldCharType="end"/>
    </w:r>
    <w:r>
      <w:rPr>
        <w:rFonts w:asciiTheme="minorHAnsi" w:hAnsiTheme="minorHAnsi" w:cs="Arial"/>
        <w:noProof/>
        <w:color w:val="000000" w:themeColor="text1"/>
        <w:sz w:val="22"/>
        <w:szCs w:val="22"/>
        <w:lang w:val="en-US"/>
      </w:rPr>
      <w:t xml:space="preserve"> | Page</w:t>
    </w:r>
  </w:p>
  <w:p w:rsidR="00392C8C" w:rsidRPr="00392C8C" w:rsidRDefault="00392C8C" w:rsidP="00392C8C">
    <w:pPr>
      <w:pStyle w:val="PlainText"/>
      <w:rPr>
        <w:rFonts w:asciiTheme="majorHAnsi" w:hAnsiTheme="majorHAnsi" w:cs="Arial"/>
        <w:color w:val="000000" w:themeColor="text1"/>
        <w:sz w:val="22"/>
        <w:szCs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F1" w:rsidRDefault="004A64F1" w:rsidP="00A25590">
      <w:r>
        <w:separator/>
      </w:r>
    </w:p>
  </w:footnote>
  <w:footnote w:type="continuationSeparator" w:id="0">
    <w:p w:rsidR="004A64F1" w:rsidRDefault="004A64F1" w:rsidP="00A2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90" w:rsidRDefault="00A25590" w:rsidP="000655C2">
    <w:pPr>
      <w:pStyle w:val="Header"/>
      <w:ind w:left="-170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73DA"/>
    <w:multiLevelType w:val="hybridMultilevel"/>
    <w:tmpl w:val="83A49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6C368B5"/>
    <w:multiLevelType w:val="hybridMultilevel"/>
    <w:tmpl w:val="7A326DB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90"/>
    <w:rsid w:val="00012535"/>
    <w:rsid w:val="00016103"/>
    <w:rsid w:val="0004197D"/>
    <w:rsid w:val="000655C2"/>
    <w:rsid w:val="0007052A"/>
    <w:rsid w:val="000909D2"/>
    <w:rsid w:val="00090AFD"/>
    <w:rsid w:val="00097C0E"/>
    <w:rsid w:val="00097C8A"/>
    <w:rsid w:val="000A7889"/>
    <w:rsid w:val="000C369B"/>
    <w:rsid w:val="00176FF7"/>
    <w:rsid w:val="00185CFE"/>
    <w:rsid w:val="00193193"/>
    <w:rsid w:val="001C3333"/>
    <w:rsid w:val="001C4823"/>
    <w:rsid w:val="001D0F3B"/>
    <w:rsid w:val="00202919"/>
    <w:rsid w:val="002138CE"/>
    <w:rsid w:val="002700C5"/>
    <w:rsid w:val="00275900"/>
    <w:rsid w:val="00275965"/>
    <w:rsid w:val="002850FF"/>
    <w:rsid w:val="002C4BCD"/>
    <w:rsid w:val="002E1260"/>
    <w:rsid w:val="002F257A"/>
    <w:rsid w:val="00300534"/>
    <w:rsid w:val="00327797"/>
    <w:rsid w:val="003302CB"/>
    <w:rsid w:val="00386A64"/>
    <w:rsid w:val="00392525"/>
    <w:rsid w:val="00392C8C"/>
    <w:rsid w:val="00396000"/>
    <w:rsid w:val="003A69D2"/>
    <w:rsid w:val="003B1951"/>
    <w:rsid w:val="003C1AFA"/>
    <w:rsid w:val="003E6C96"/>
    <w:rsid w:val="0043301D"/>
    <w:rsid w:val="004602DB"/>
    <w:rsid w:val="00463A13"/>
    <w:rsid w:val="004A57B6"/>
    <w:rsid w:val="004A64F1"/>
    <w:rsid w:val="004D0867"/>
    <w:rsid w:val="004D34FB"/>
    <w:rsid w:val="004D6506"/>
    <w:rsid w:val="004F4951"/>
    <w:rsid w:val="005022C1"/>
    <w:rsid w:val="00503AAE"/>
    <w:rsid w:val="005263EC"/>
    <w:rsid w:val="0056152B"/>
    <w:rsid w:val="005D3024"/>
    <w:rsid w:val="00600B83"/>
    <w:rsid w:val="00652AD0"/>
    <w:rsid w:val="006646CA"/>
    <w:rsid w:val="00694B98"/>
    <w:rsid w:val="006E40BA"/>
    <w:rsid w:val="006E78C2"/>
    <w:rsid w:val="006F685B"/>
    <w:rsid w:val="00754046"/>
    <w:rsid w:val="00762F88"/>
    <w:rsid w:val="007905DF"/>
    <w:rsid w:val="007950C8"/>
    <w:rsid w:val="007C2356"/>
    <w:rsid w:val="007D7050"/>
    <w:rsid w:val="00827FE6"/>
    <w:rsid w:val="00867710"/>
    <w:rsid w:val="00867734"/>
    <w:rsid w:val="008679CD"/>
    <w:rsid w:val="00870801"/>
    <w:rsid w:val="008867CC"/>
    <w:rsid w:val="008B120F"/>
    <w:rsid w:val="008B227B"/>
    <w:rsid w:val="008B56B7"/>
    <w:rsid w:val="008D0617"/>
    <w:rsid w:val="008E3111"/>
    <w:rsid w:val="008F45CC"/>
    <w:rsid w:val="0094198A"/>
    <w:rsid w:val="0094233E"/>
    <w:rsid w:val="00943D55"/>
    <w:rsid w:val="00976629"/>
    <w:rsid w:val="009C081D"/>
    <w:rsid w:val="009C107E"/>
    <w:rsid w:val="009D00A7"/>
    <w:rsid w:val="00A00400"/>
    <w:rsid w:val="00A01D0E"/>
    <w:rsid w:val="00A25590"/>
    <w:rsid w:val="00A33A92"/>
    <w:rsid w:val="00A469CC"/>
    <w:rsid w:val="00A50078"/>
    <w:rsid w:val="00AC4E78"/>
    <w:rsid w:val="00AE661B"/>
    <w:rsid w:val="00B251B9"/>
    <w:rsid w:val="00B61B5F"/>
    <w:rsid w:val="00B70AAD"/>
    <w:rsid w:val="00B70D3E"/>
    <w:rsid w:val="00BA6E39"/>
    <w:rsid w:val="00C20157"/>
    <w:rsid w:val="00C22834"/>
    <w:rsid w:val="00C539DB"/>
    <w:rsid w:val="00C8272E"/>
    <w:rsid w:val="00CA2AE2"/>
    <w:rsid w:val="00CA5778"/>
    <w:rsid w:val="00CB737B"/>
    <w:rsid w:val="00CC33F1"/>
    <w:rsid w:val="00CF3392"/>
    <w:rsid w:val="00CF762F"/>
    <w:rsid w:val="00D27674"/>
    <w:rsid w:val="00D31D2F"/>
    <w:rsid w:val="00D41A3F"/>
    <w:rsid w:val="00DA51CD"/>
    <w:rsid w:val="00DB4EA5"/>
    <w:rsid w:val="00DC08A9"/>
    <w:rsid w:val="00DD501F"/>
    <w:rsid w:val="00DD652F"/>
    <w:rsid w:val="00DF3707"/>
    <w:rsid w:val="00E346DC"/>
    <w:rsid w:val="00E348A7"/>
    <w:rsid w:val="00E66396"/>
    <w:rsid w:val="00EA2643"/>
    <w:rsid w:val="00EA38D4"/>
    <w:rsid w:val="00EC0F1B"/>
    <w:rsid w:val="00EC736D"/>
    <w:rsid w:val="00EF5795"/>
    <w:rsid w:val="00F32E76"/>
    <w:rsid w:val="00F37D7E"/>
    <w:rsid w:val="00F568F1"/>
    <w:rsid w:val="00F6365F"/>
    <w:rsid w:val="00F646E4"/>
    <w:rsid w:val="00F71820"/>
    <w:rsid w:val="00FD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C5435-BD01-453D-9121-A8DBFA1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B9"/>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EC0F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90"/>
    <w:pPr>
      <w:tabs>
        <w:tab w:val="center" w:pos="4153"/>
        <w:tab w:val="right" w:pos="8306"/>
      </w:tabs>
    </w:pPr>
  </w:style>
  <w:style w:type="character" w:customStyle="1" w:styleId="HeaderChar">
    <w:name w:val="Header Char"/>
    <w:basedOn w:val="DefaultParagraphFont"/>
    <w:link w:val="Header"/>
    <w:uiPriority w:val="99"/>
    <w:rsid w:val="00A25590"/>
  </w:style>
  <w:style w:type="paragraph" w:styleId="Footer">
    <w:name w:val="footer"/>
    <w:basedOn w:val="Normal"/>
    <w:link w:val="FooterChar"/>
    <w:uiPriority w:val="99"/>
    <w:unhideWhenUsed/>
    <w:rsid w:val="00A25590"/>
    <w:pPr>
      <w:tabs>
        <w:tab w:val="center" w:pos="4153"/>
        <w:tab w:val="right" w:pos="8306"/>
      </w:tabs>
    </w:pPr>
  </w:style>
  <w:style w:type="character" w:customStyle="1" w:styleId="FooterChar">
    <w:name w:val="Footer Char"/>
    <w:basedOn w:val="DefaultParagraphFont"/>
    <w:link w:val="Footer"/>
    <w:uiPriority w:val="99"/>
    <w:rsid w:val="00A25590"/>
  </w:style>
  <w:style w:type="paragraph" w:styleId="BalloonText">
    <w:name w:val="Balloon Text"/>
    <w:basedOn w:val="Normal"/>
    <w:link w:val="BalloonTextChar"/>
    <w:uiPriority w:val="99"/>
    <w:semiHidden/>
    <w:unhideWhenUsed/>
    <w:rsid w:val="00A25590"/>
    <w:rPr>
      <w:rFonts w:ascii="Tahoma" w:hAnsi="Tahoma" w:cs="Tahoma"/>
      <w:sz w:val="16"/>
      <w:szCs w:val="16"/>
    </w:rPr>
  </w:style>
  <w:style w:type="character" w:customStyle="1" w:styleId="BalloonTextChar">
    <w:name w:val="Balloon Text Char"/>
    <w:basedOn w:val="DefaultParagraphFont"/>
    <w:link w:val="BalloonText"/>
    <w:uiPriority w:val="99"/>
    <w:semiHidden/>
    <w:rsid w:val="00A25590"/>
    <w:rPr>
      <w:rFonts w:ascii="Tahoma" w:hAnsi="Tahoma" w:cs="Tahoma"/>
      <w:sz w:val="16"/>
      <w:szCs w:val="16"/>
    </w:rPr>
  </w:style>
  <w:style w:type="character" w:styleId="Hyperlink">
    <w:name w:val="Hyperlink"/>
    <w:basedOn w:val="DefaultParagraphFont"/>
    <w:uiPriority w:val="99"/>
    <w:unhideWhenUsed/>
    <w:rsid w:val="00B251B9"/>
    <w:rPr>
      <w:color w:val="0000FF" w:themeColor="hyperlink"/>
      <w:u w:val="single"/>
    </w:rPr>
  </w:style>
  <w:style w:type="paragraph" w:styleId="PlainText">
    <w:name w:val="Plain Text"/>
    <w:basedOn w:val="Normal"/>
    <w:link w:val="PlainTextChar"/>
    <w:uiPriority w:val="99"/>
    <w:unhideWhenUsed/>
    <w:rsid w:val="00B251B9"/>
    <w:rPr>
      <w:rFonts w:ascii="Consolas" w:hAnsi="Consolas"/>
      <w:sz w:val="21"/>
      <w:szCs w:val="21"/>
    </w:rPr>
  </w:style>
  <w:style w:type="character" w:customStyle="1" w:styleId="PlainTextChar">
    <w:name w:val="Plain Text Char"/>
    <w:basedOn w:val="DefaultParagraphFont"/>
    <w:link w:val="PlainText"/>
    <w:uiPriority w:val="99"/>
    <w:rsid w:val="00B251B9"/>
    <w:rPr>
      <w:rFonts w:ascii="Consolas" w:eastAsia="Times New Roman" w:hAnsi="Consolas" w:cs="Times New Roman"/>
      <w:sz w:val="21"/>
      <w:szCs w:val="21"/>
      <w:lang w:eastAsia="el-GR"/>
    </w:rPr>
  </w:style>
  <w:style w:type="paragraph" w:styleId="NormalWeb">
    <w:name w:val="Normal (Web)"/>
    <w:basedOn w:val="Normal"/>
    <w:uiPriority w:val="99"/>
    <w:unhideWhenUsed/>
    <w:rsid w:val="00B251B9"/>
    <w:pPr>
      <w:spacing w:before="100" w:beforeAutospacing="1" w:after="100" w:afterAutospacing="1"/>
    </w:pPr>
  </w:style>
  <w:style w:type="paragraph" w:styleId="ListParagraph">
    <w:name w:val="List Paragraph"/>
    <w:basedOn w:val="Normal"/>
    <w:uiPriority w:val="34"/>
    <w:qFormat/>
    <w:rsid w:val="00CA2AE2"/>
    <w:pPr>
      <w:ind w:left="720"/>
      <w:contextualSpacing/>
    </w:pPr>
  </w:style>
  <w:style w:type="table" w:styleId="TableGrid">
    <w:name w:val="Table Grid"/>
    <w:basedOn w:val="TableNormal"/>
    <w:uiPriority w:val="59"/>
    <w:rsid w:val="00C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6396"/>
    <w:rPr>
      <w:b/>
      <w:bCs/>
    </w:rPr>
  </w:style>
  <w:style w:type="character" w:styleId="FollowedHyperlink">
    <w:name w:val="FollowedHyperlink"/>
    <w:basedOn w:val="DefaultParagraphFont"/>
    <w:uiPriority w:val="99"/>
    <w:semiHidden/>
    <w:unhideWhenUsed/>
    <w:rsid w:val="00976629"/>
    <w:rPr>
      <w:color w:val="800080" w:themeColor="followedHyperlink"/>
      <w:u w:val="single"/>
    </w:rPr>
  </w:style>
  <w:style w:type="character" w:customStyle="1" w:styleId="yiv3060094695">
    <w:name w:val="yiv3060094695"/>
    <w:basedOn w:val="DefaultParagraphFont"/>
    <w:rsid w:val="00B70AAD"/>
  </w:style>
  <w:style w:type="character" w:styleId="CommentReference">
    <w:name w:val="annotation reference"/>
    <w:basedOn w:val="DefaultParagraphFont"/>
    <w:uiPriority w:val="99"/>
    <w:semiHidden/>
    <w:unhideWhenUsed/>
    <w:rsid w:val="008D0617"/>
    <w:rPr>
      <w:sz w:val="16"/>
      <w:szCs w:val="16"/>
    </w:rPr>
  </w:style>
  <w:style w:type="paragraph" w:styleId="CommentText">
    <w:name w:val="annotation text"/>
    <w:basedOn w:val="Normal"/>
    <w:link w:val="CommentTextChar"/>
    <w:uiPriority w:val="99"/>
    <w:semiHidden/>
    <w:unhideWhenUsed/>
    <w:rsid w:val="008D0617"/>
    <w:rPr>
      <w:sz w:val="20"/>
      <w:szCs w:val="20"/>
    </w:rPr>
  </w:style>
  <w:style w:type="character" w:customStyle="1" w:styleId="CommentTextChar">
    <w:name w:val="Comment Text Char"/>
    <w:basedOn w:val="DefaultParagraphFont"/>
    <w:link w:val="CommentText"/>
    <w:uiPriority w:val="99"/>
    <w:semiHidden/>
    <w:rsid w:val="008D0617"/>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8D0617"/>
    <w:rPr>
      <w:b/>
      <w:bCs/>
    </w:rPr>
  </w:style>
  <w:style w:type="character" w:customStyle="1" w:styleId="CommentSubjectChar">
    <w:name w:val="Comment Subject Char"/>
    <w:basedOn w:val="CommentTextChar"/>
    <w:link w:val="CommentSubject"/>
    <w:uiPriority w:val="99"/>
    <w:semiHidden/>
    <w:rsid w:val="008D0617"/>
    <w:rPr>
      <w:rFonts w:ascii="Times New Roman" w:eastAsia="Times New Roman" w:hAnsi="Times New Roman" w:cs="Times New Roman"/>
      <w:b/>
      <w:bCs/>
      <w:sz w:val="20"/>
      <w:szCs w:val="20"/>
      <w:lang w:eastAsia="el-GR"/>
    </w:rPr>
  </w:style>
  <w:style w:type="character" w:customStyle="1" w:styleId="Heading1Char">
    <w:name w:val="Heading 1 Char"/>
    <w:basedOn w:val="DefaultParagraphFont"/>
    <w:link w:val="Heading1"/>
    <w:uiPriority w:val="9"/>
    <w:rsid w:val="00EC0F1B"/>
    <w:rPr>
      <w:rFonts w:asciiTheme="majorHAnsi" w:eastAsiaTheme="majorEastAsia" w:hAnsiTheme="majorHAnsi" w:cstheme="majorBidi"/>
      <w:color w:val="365F91" w:themeColor="accent1" w:themeShade="BF"/>
      <w:sz w:val="32"/>
      <w:szCs w:val="32"/>
      <w:lang w:eastAsia="el-GR"/>
    </w:rPr>
  </w:style>
  <w:style w:type="character" w:styleId="IntenseReference">
    <w:name w:val="Intense Reference"/>
    <w:basedOn w:val="DefaultParagraphFont"/>
    <w:uiPriority w:val="32"/>
    <w:qFormat/>
    <w:rsid w:val="003A69D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3048">
      <w:bodyDiv w:val="1"/>
      <w:marLeft w:val="0"/>
      <w:marRight w:val="0"/>
      <w:marTop w:val="0"/>
      <w:marBottom w:val="0"/>
      <w:divBdr>
        <w:top w:val="none" w:sz="0" w:space="0" w:color="auto"/>
        <w:left w:val="none" w:sz="0" w:space="0" w:color="auto"/>
        <w:bottom w:val="none" w:sz="0" w:space="0" w:color="auto"/>
        <w:right w:val="none" w:sz="0" w:space="0" w:color="auto"/>
      </w:divBdr>
    </w:div>
    <w:div w:id="392001995">
      <w:bodyDiv w:val="1"/>
      <w:marLeft w:val="0"/>
      <w:marRight w:val="0"/>
      <w:marTop w:val="0"/>
      <w:marBottom w:val="0"/>
      <w:divBdr>
        <w:top w:val="none" w:sz="0" w:space="0" w:color="auto"/>
        <w:left w:val="none" w:sz="0" w:space="0" w:color="auto"/>
        <w:bottom w:val="none" w:sz="0" w:space="0" w:color="auto"/>
        <w:right w:val="none" w:sz="0" w:space="0" w:color="auto"/>
      </w:divBdr>
    </w:div>
    <w:div w:id="695278758">
      <w:bodyDiv w:val="1"/>
      <w:marLeft w:val="0"/>
      <w:marRight w:val="0"/>
      <w:marTop w:val="0"/>
      <w:marBottom w:val="0"/>
      <w:divBdr>
        <w:top w:val="none" w:sz="0" w:space="0" w:color="auto"/>
        <w:left w:val="none" w:sz="0" w:space="0" w:color="auto"/>
        <w:bottom w:val="none" w:sz="0" w:space="0" w:color="auto"/>
        <w:right w:val="none" w:sz="0" w:space="0" w:color="auto"/>
      </w:divBdr>
    </w:div>
    <w:div w:id="1566069302">
      <w:bodyDiv w:val="1"/>
      <w:marLeft w:val="0"/>
      <w:marRight w:val="0"/>
      <w:marTop w:val="0"/>
      <w:marBottom w:val="0"/>
      <w:divBdr>
        <w:top w:val="none" w:sz="0" w:space="0" w:color="auto"/>
        <w:left w:val="none" w:sz="0" w:space="0" w:color="auto"/>
        <w:bottom w:val="none" w:sz="0" w:space="0" w:color="auto"/>
        <w:right w:val="none" w:sz="0" w:space="0" w:color="auto"/>
      </w:divBdr>
      <w:divsChild>
        <w:div w:id="957299245">
          <w:marLeft w:val="0"/>
          <w:marRight w:val="0"/>
          <w:marTop w:val="0"/>
          <w:marBottom w:val="0"/>
          <w:divBdr>
            <w:top w:val="none" w:sz="0" w:space="0" w:color="auto"/>
            <w:left w:val="none" w:sz="0" w:space="0" w:color="auto"/>
            <w:bottom w:val="none" w:sz="0" w:space="0" w:color="auto"/>
            <w:right w:val="none" w:sz="0" w:space="0" w:color="auto"/>
          </w:divBdr>
          <w:divsChild>
            <w:div w:id="1123116264">
              <w:marLeft w:val="0"/>
              <w:marRight w:val="0"/>
              <w:marTop w:val="0"/>
              <w:marBottom w:val="0"/>
              <w:divBdr>
                <w:top w:val="none" w:sz="0" w:space="0" w:color="auto"/>
                <w:left w:val="none" w:sz="0" w:space="0" w:color="auto"/>
                <w:bottom w:val="none" w:sz="0" w:space="0" w:color="auto"/>
                <w:right w:val="none" w:sz="0" w:space="0" w:color="auto"/>
              </w:divBdr>
              <w:divsChild>
                <w:div w:id="1381173140">
                  <w:marLeft w:val="0"/>
                  <w:marRight w:val="0"/>
                  <w:marTop w:val="0"/>
                  <w:marBottom w:val="0"/>
                  <w:divBdr>
                    <w:top w:val="none" w:sz="0" w:space="0" w:color="auto"/>
                    <w:left w:val="none" w:sz="0" w:space="0" w:color="auto"/>
                    <w:bottom w:val="none" w:sz="0" w:space="0" w:color="auto"/>
                    <w:right w:val="none" w:sz="0" w:space="0" w:color="auto"/>
                  </w:divBdr>
                  <w:divsChild>
                    <w:div w:id="2033993245">
                      <w:marLeft w:val="0"/>
                      <w:marRight w:val="0"/>
                      <w:marTop w:val="0"/>
                      <w:marBottom w:val="0"/>
                      <w:divBdr>
                        <w:top w:val="none" w:sz="0" w:space="0" w:color="auto"/>
                        <w:left w:val="none" w:sz="0" w:space="0" w:color="auto"/>
                        <w:bottom w:val="none" w:sz="0" w:space="0" w:color="auto"/>
                        <w:right w:val="none" w:sz="0" w:space="0" w:color="auto"/>
                      </w:divBdr>
                      <w:divsChild>
                        <w:div w:id="1592398449">
                          <w:marLeft w:val="0"/>
                          <w:marRight w:val="0"/>
                          <w:marTop w:val="0"/>
                          <w:marBottom w:val="0"/>
                          <w:divBdr>
                            <w:top w:val="none" w:sz="0" w:space="0" w:color="auto"/>
                            <w:left w:val="none" w:sz="0" w:space="0" w:color="auto"/>
                            <w:bottom w:val="none" w:sz="0" w:space="0" w:color="auto"/>
                            <w:right w:val="none" w:sz="0" w:space="0" w:color="auto"/>
                          </w:divBdr>
                          <w:divsChild>
                            <w:div w:id="580139581">
                              <w:marLeft w:val="0"/>
                              <w:marRight w:val="0"/>
                              <w:marTop w:val="0"/>
                              <w:marBottom w:val="0"/>
                              <w:divBdr>
                                <w:top w:val="none" w:sz="0" w:space="0" w:color="auto"/>
                                <w:left w:val="none" w:sz="0" w:space="0" w:color="auto"/>
                                <w:bottom w:val="none" w:sz="0" w:space="0" w:color="auto"/>
                                <w:right w:val="none" w:sz="0" w:space="0" w:color="auto"/>
                              </w:divBdr>
                              <w:divsChild>
                                <w:div w:id="505169879">
                                  <w:marLeft w:val="0"/>
                                  <w:marRight w:val="0"/>
                                  <w:marTop w:val="0"/>
                                  <w:marBottom w:val="0"/>
                                  <w:divBdr>
                                    <w:top w:val="none" w:sz="0" w:space="0" w:color="auto"/>
                                    <w:left w:val="none" w:sz="0" w:space="0" w:color="auto"/>
                                    <w:bottom w:val="none" w:sz="0" w:space="0" w:color="auto"/>
                                    <w:right w:val="none" w:sz="0" w:space="0" w:color="auto"/>
                                  </w:divBdr>
                                  <w:divsChild>
                                    <w:div w:id="1166476963">
                                      <w:marLeft w:val="0"/>
                                      <w:marRight w:val="0"/>
                                      <w:marTop w:val="0"/>
                                      <w:marBottom w:val="0"/>
                                      <w:divBdr>
                                        <w:top w:val="none" w:sz="0" w:space="0" w:color="auto"/>
                                        <w:left w:val="none" w:sz="0" w:space="0" w:color="auto"/>
                                        <w:bottom w:val="none" w:sz="0" w:space="0" w:color="auto"/>
                                        <w:right w:val="none" w:sz="0" w:space="0" w:color="auto"/>
                                      </w:divBdr>
                                      <w:divsChild>
                                        <w:div w:id="647444042">
                                          <w:marLeft w:val="0"/>
                                          <w:marRight w:val="0"/>
                                          <w:marTop w:val="0"/>
                                          <w:marBottom w:val="0"/>
                                          <w:divBdr>
                                            <w:top w:val="none" w:sz="0" w:space="0" w:color="auto"/>
                                            <w:left w:val="none" w:sz="0" w:space="0" w:color="auto"/>
                                            <w:bottom w:val="none" w:sz="0" w:space="0" w:color="auto"/>
                                            <w:right w:val="none" w:sz="0" w:space="0" w:color="auto"/>
                                          </w:divBdr>
                                          <w:divsChild>
                                            <w:div w:id="895893820">
                                              <w:marLeft w:val="0"/>
                                              <w:marRight w:val="0"/>
                                              <w:marTop w:val="0"/>
                                              <w:marBottom w:val="0"/>
                                              <w:divBdr>
                                                <w:top w:val="none" w:sz="0" w:space="0" w:color="auto"/>
                                                <w:left w:val="none" w:sz="0" w:space="0" w:color="auto"/>
                                                <w:bottom w:val="none" w:sz="0" w:space="0" w:color="auto"/>
                                                <w:right w:val="none" w:sz="0" w:space="0" w:color="auto"/>
                                              </w:divBdr>
                                              <w:divsChild>
                                                <w:div w:id="1634212253">
                                                  <w:marLeft w:val="0"/>
                                                  <w:marRight w:val="0"/>
                                                  <w:marTop w:val="0"/>
                                                  <w:marBottom w:val="0"/>
                                                  <w:divBdr>
                                                    <w:top w:val="none" w:sz="0" w:space="0" w:color="auto"/>
                                                    <w:left w:val="none" w:sz="0" w:space="0" w:color="auto"/>
                                                    <w:bottom w:val="none" w:sz="0" w:space="0" w:color="auto"/>
                                                    <w:right w:val="none" w:sz="0" w:space="0" w:color="auto"/>
                                                  </w:divBdr>
                                                  <w:divsChild>
                                                    <w:div w:id="970289633">
                                                      <w:marLeft w:val="0"/>
                                                      <w:marRight w:val="0"/>
                                                      <w:marTop w:val="0"/>
                                                      <w:marBottom w:val="0"/>
                                                      <w:divBdr>
                                                        <w:top w:val="none" w:sz="0" w:space="0" w:color="auto"/>
                                                        <w:left w:val="none" w:sz="0" w:space="0" w:color="auto"/>
                                                        <w:bottom w:val="none" w:sz="0" w:space="0" w:color="auto"/>
                                                        <w:right w:val="none" w:sz="0" w:space="0" w:color="auto"/>
                                                      </w:divBdr>
                                                      <w:divsChild>
                                                        <w:div w:id="1660617763">
                                                          <w:marLeft w:val="0"/>
                                                          <w:marRight w:val="0"/>
                                                          <w:marTop w:val="0"/>
                                                          <w:marBottom w:val="0"/>
                                                          <w:divBdr>
                                                            <w:top w:val="none" w:sz="0" w:space="0" w:color="auto"/>
                                                            <w:left w:val="none" w:sz="0" w:space="0" w:color="auto"/>
                                                            <w:bottom w:val="none" w:sz="0" w:space="0" w:color="auto"/>
                                                            <w:right w:val="none" w:sz="0" w:space="0" w:color="auto"/>
                                                          </w:divBdr>
                                                          <w:divsChild>
                                                            <w:div w:id="1554582902">
                                                              <w:marLeft w:val="0"/>
                                                              <w:marRight w:val="0"/>
                                                              <w:marTop w:val="0"/>
                                                              <w:marBottom w:val="0"/>
                                                              <w:divBdr>
                                                                <w:top w:val="none" w:sz="0" w:space="0" w:color="auto"/>
                                                                <w:left w:val="none" w:sz="0" w:space="0" w:color="auto"/>
                                                                <w:bottom w:val="none" w:sz="0" w:space="0" w:color="auto"/>
                                                                <w:right w:val="none" w:sz="0" w:space="0" w:color="auto"/>
                                                              </w:divBdr>
                                                              <w:divsChild>
                                                                <w:div w:id="1578128058">
                                                                  <w:marLeft w:val="0"/>
                                                                  <w:marRight w:val="0"/>
                                                                  <w:marTop w:val="0"/>
                                                                  <w:marBottom w:val="0"/>
                                                                  <w:divBdr>
                                                                    <w:top w:val="none" w:sz="0" w:space="0" w:color="auto"/>
                                                                    <w:left w:val="none" w:sz="0" w:space="0" w:color="auto"/>
                                                                    <w:bottom w:val="none" w:sz="0" w:space="0" w:color="auto"/>
                                                                    <w:right w:val="none" w:sz="0" w:space="0" w:color="auto"/>
                                                                  </w:divBdr>
                                                                  <w:divsChild>
                                                                    <w:div w:id="1035423955">
                                                                      <w:marLeft w:val="0"/>
                                                                      <w:marRight w:val="0"/>
                                                                      <w:marTop w:val="0"/>
                                                                      <w:marBottom w:val="0"/>
                                                                      <w:divBdr>
                                                                        <w:top w:val="none" w:sz="0" w:space="0" w:color="auto"/>
                                                                        <w:left w:val="none" w:sz="0" w:space="0" w:color="auto"/>
                                                                        <w:bottom w:val="none" w:sz="0" w:space="0" w:color="auto"/>
                                                                        <w:right w:val="none" w:sz="0" w:space="0" w:color="auto"/>
                                                                      </w:divBdr>
                                                                      <w:divsChild>
                                                                        <w:div w:id="899634657">
                                                                          <w:marLeft w:val="0"/>
                                                                          <w:marRight w:val="0"/>
                                                                          <w:marTop w:val="0"/>
                                                                          <w:marBottom w:val="0"/>
                                                                          <w:divBdr>
                                                                            <w:top w:val="none" w:sz="0" w:space="0" w:color="auto"/>
                                                                            <w:left w:val="none" w:sz="0" w:space="0" w:color="auto"/>
                                                                            <w:bottom w:val="none" w:sz="0" w:space="0" w:color="auto"/>
                                                                            <w:right w:val="none" w:sz="0" w:space="0" w:color="auto"/>
                                                                          </w:divBdr>
                                                                          <w:divsChild>
                                                                            <w:div w:id="499735528">
                                                                              <w:marLeft w:val="0"/>
                                                                              <w:marRight w:val="0"/>
                                                                              <w:marTop w:val="0"/>
                                                                              <w:marBottom w:val="0"/>
                                                                              <w:divBdr>
                                                                                <w:top w:val="none" w:sz="0" w:space="0" w:color="auto"/>
                                                                                <w:left w:val="none" w:sz="0" w:space="0" w:color="auto"/>
                                                                                <w:bottom w:val="none" w:sz="0" w:space="0" w:color="auto"/>
                                                                                <w:right w:val="none" w:sz="0" w:space="0" w:color="auto"/>
                                                                              </w:divBdr>
                                                                              <w:divsChild>
                                                                                <w:div w:id="260836764">
                                                                                  <w:marLeft w:val="0"/>
                                                                                  <w:marRight w:val="0"/>
                                                                                  <w:marTop w:val="0"/>
                                                                                  <w:marBottom w:val="0"/>
                                                                                  <w:divBdr>
                                                                                    <w:top w:val="none" w:sz="0" w:space="0" w:color="auto"/>
                                                                                    <w:left w:val="none" w:sz="0" w:space="0" w:color="auto"/>
                                                                                    <w:bottom w:val="none" w:sz="0" w:space="0" w:color="auto"/>
                                                                                    <w:right w:val="none" w:sz="0" w:space="0" w:color="auto"/>
                                                                                  </w:divBdr>
                                                                                  <w:divsChild>
                                                                                    <w:div w:id="788016952">
                                                                                      <w:marLeft w:val="0"/>
                                                                                      <w:marRight w:val="0"/>
                                                                                      <w:marTop w:val="0"/>
                                                                                      <w:marBottom w:val="0"/>
                                                                                      <w:divBdr>
                                                                                        <w:top w:val="none" w:sz="0" w:space="0" w:color="auto"/>
                                                                                        <w:left w:val="none" w:sz="0" w:space="0" w:color="auto"/>
                                                                                        <w:bottom w:val="none" w:sz="0" w:space="0" w:color="auto"/>
                                                                                        <w:right w:val="none" w:sz="0" w:space="0" w:color="auto"/>
                                                                                      </w:divBdr>
                                                                                      <w:divsChild>
                                                                                        <w:div w:id="1571773211">
                                                                                          <w:marLeft w:val="0"/>
                                                                                          <w:marRight w:val="0"/>
                                                                                          <w:marTop w:val="0"/>
                                                                                          <w:marBottom w:val="0"/>
                                                                                          <w:divBdr>
                                                                                            <w:top w:val="none" w:sz="0" w:space="0" w:color="auto"/>
                                                                                            <w:left w:val="none" w:sz="0" w:space="0" w:color="auto"/>
                                                                                            <w:bottom w:val="none" w:sz="0" w:space="0" w:color="auto"/>
                                                                                            <w:right w:val="none" w:sz="0" w:space="0" w:color="auto"/>
                                                                                          </w:divBdr>
                                                                                          <w:divsChild>
                                                                                            <w:div w:id="18000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9819">
                                                                              <w:marLeft w:val="0"/>
                                                                              <w:marRight w:val="0"/>
                                                                              <w:marTop w:val="0"/>
                                                                              <w:marBottom w:val="0"/>
                                                                              <w:divBdr>
                                                                                <w:top w:val="none" w:sz="0" w:space="0" w:color="auto"/>
                                                                                <w:left w:val="none" w:sz="0" w:space="0" w:color="auto"/>
                                                                                <w:bottom w:val="none" w:sz="0" w:space="0" w:color="auto"/>
                                                                                <w:right w:val="none" w:sz="0" w:space="0" w:color="auto"/>
                                                                              </w:divBdr>
                                                                            </w:div>
                                                                            <w:div w:id="2040812859">
                                                                              <w:marLeft w:val="0"/>
                                                                              <w:marRight w:val="0"/>
                                                                              <w:marTop w:val="0"/>
                                                                              <w:marBottom w:val="0"/>
                                                                              <w:divBdr>
                                                                                <w:top w:val="none" w:sz="0" w:space="0" w:color="auto"/>
                                                                                <w:left w:val="none" w:sz="0" w:space="0" w:color="auto"/>
                                                                                <w:bottom w:val="none" w:sz="0" w:space="0" w:color="auto"/>
                                                                                <w:right w:val="none" w:sz="0" w:space="0" w:color="auto"/>
                                                                              </w:divBdr>
                                                                            </w:div>
                                                                            <w:div w:id="1195311393">
                                                                              <w:marLeft w:val="0"/>
                                                                              <w:marRight w:val="0"/>
                                                                              <w:marTop w:val="0"/>
                                                                              <w:marBottom w:val="0"/>
                                                                              <w:divBdr>
                                                                                <w:top w:val="none" w:sz="0" w:space="0" w:color="auto"/>
                                                                                <w:left w:val="none" w:sz="0" w:space="0" w:color="auto"/>
                                                                                <w:bottom w:val="none" w:sz="0" w:space="0" w:color="auto"/>
                                                                                <w:right w:val="none" w:sz="0" w:space="0" w:color="auto"/>
                                                                              </w:divBdr>
                                                                            </w:div>
                                                                            <w:div w:id="1784111142">
                                                                              <w:marLeft w:val="0"/>
                                                                              <w:marRight w:val="0"/>
                                                                              <w:marTop w:val="0"/>
                                                                              <w:marBottom w:val="0"/>
                                                                              <w:divBdr>
                                                                                <w:top w:val="none" w:sz="0" w:space="0" w:color="auto"/>
                                                                                <w:left w:val="none" w:sz="0" w:space="0" w:color="auto"/>
                                                                                <w:bottom w:val="none" w:sz="0" w:space="0" w:color="auto"/>
                                                                                <w:right w:val="none" w:sz="0" w:space="0" w:color="auto"/>
                                                                              </w:divBdr>
                                                                            </w:div>
                                                                            <w:div w:id="1154420228">
                                                                              <w:marLeft w:val="0"/>
                                                                              <w:marRight w:val="0"/>
                                                                              <w:marTop w:val="0"/>
                                                                              <w:marBottom w:val="0"/>
                                                                              <w:divBdr>
                                                                                <w:top w:val="none" w:sz="0" w:space="0" w:color="auto"/>
                                                                                <w:left w:val="none" w:sz="0" w:space="0" w:color="auto"/>
                                                                                <w:bottom w:val="none" w:sz="0" w:space="0" w:color="auto"/>
                                                                                <w:right w:val="none" w:sz="0" w:space="0" w:color="auto"/>
                                                                              </w:divBdr>
                                                                            </w:div>
                                                                            <w:div w:id="822431198">
                                                                              <w:marLeft w:val="0"/>
                                                                              <w:marRight w:val="0"/>
                                                                              <w:marTop w:val="0"/>
                                                                              <w:marBottom w:val="0"/>
                                                                              <w:divBdr>
                                                                                <w:top w:val="none" w:sz="0" w:space="0" w:color="auto"/>
                                                                                <w:left w:val="none" w:sz="0" w:space="0" w:color="auto"/>
                                                                                <w:bottom w:val="none" w:sz="0" w:space="0" w:color="auto"/>
                                                                                <w:right w:val="none" w:sz="0" w:space="0" w:color="auto"/>
                                                                              </w:divBdr>
                                                                            </w:div>
                                                                            <w:div w:id="1598556214">
                                                                              <w:marLeft w:val="0"/>
                                                                              <w:marRight w:val="0"/>
                                                                              <w:marTop w:val="0"/>
                                                                              <w:marBottom w:val="0"/>
                                                                              <w:divBdr>
                                                                                <w:top w:val="none" w:sz="0" w:space="0" w:color="auto"/>
                                                                                <w:left w:val="none" w:sz="0" w:space="0" w:color="auto"/>
                                                                                <w:bottom w:val="none" w:sz="0" w:space="0" w:color="auto"/>
                                                                                <w:right w:val="none" w:sz="0" w:space="0" w:color="auto"/>
                                                                              </w:divBdr>
                                                                            </w:div>
                                                                            <w:div w:id="123037902">
                                                                              <w:marLeft w:val="0"/>
                                                                              <w:marRight w:val="0"/>
                                                                              <w:marTop w:val="0"/>
                                                                              <w:marBottom w:val="0"/>
                                                                              <w:divBdr>
                                                                                <w:top w:val="none" w:sz="0" w:space="0" w:color="auto"/>
                                                                                <w:left w:val="none" w:sz="0" w:space="0" w:color="auto"/>
                                                                                <w:bottom w:val="none" w:sz="0" w:space="0" w:color="auto"/>
                                                                                <w:right w:val="none" w:sz="0" w:space="0" w:color="auto"/>
                                                                              </w:divBdr>
                                                                            </w:div>
                                                                            <w:div w:id="1362978487">
                                                                              <w:marLeft w:val="0"/>
                                                                              <w:marRight w:val="0"/>
                                                                              <w:marTop w:val="0"/>
                                                                              <w:marBottom w:val="0"/>
                                                                              <w:divBdr>
                                                                                <w:top w:val="none" w:sz="0" w:space="0" w:color="auto"/>
                                                                                <w:left w:val="none" w:sz="0" w:space="0" w:color="auto"/>
                                                                                <w:bottom w:val="none" w:sz="0" w:space="0" w:color="auto"/>
                                                                                <w:right w:val="none" w:sz="0" w:space="0" w:color="auto"/>
                                                                              </w:divBdr>
                                                                            </w:div>
                                                                            <w:div w:id="325284843">
                                                                              <w:marLeft w:val="0"/>
                                                                              <w:marRight w:val="0"/>
                                                                              <w:marTop w:val="0"/>
                                                                              <w:marBottom w:val="0"/>
                                                                              <w:divBdr>
                                                                                <w:top w:val="none" w:sz="0" w:space="0" w:color="auto"/>
                                                                                <w:left w:val="none" w:sz="0" w:space="0" w:color="auto"/>
                                                                                <w:bottom w:val="none" w:sz="0" w:space="0" w:color="auto"/>
                                                                                <w:right w:val="none" w:sz="0" w:space="0" w:color="auto"/>
                                                                              </w:divBdr>
                                                                            </w:div>
                                                                            <w:div w:id="9438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152083">
      <w:bodyDiv w:val="1"/>
      <w:marLeft w:val="0"/>
      <w:marRight w:val="0"/>
      <w:marTop w:val="0"/>
      <w:marBottom w:val="0"/>
      <w:divBdr>
        <w:top w:val="none" w:sz="0" w:space="0" w:color="auto"/>
        <w:left w:val="none" w:sz="0" w:space="0" w:color="auto"/>
        <w:bottom w:val="none" w:sz="0" w:space="0" w:color="auto"/>
        <w:right w:val="none" w:sz="0" w:space="0" w:color="auto"/>
      </w:divBdr>
      <w:divsChild>
        <w:div w:id="2083529642">
          <w:marLeft w:val="0"/>
          <w:marRight w:val="0"/>
          <w:marTop w:val="0"/>
          <w:marBottom w:val="0"/>
          <w:divBdr>
            <w:top w:val="none" w:sz="0" w:space="0" w:color="auto"/>
            <w:left w:val="none" w:sz="0" w:space="0" w:color="auto"/>
            <w:bottom w:val="none" w:sz="0" w:space="0" w:color="auto"/>
            <w:right w:val="none" w:sz="0" w:space="0" w:color="auto"/>
          </w:divBdr>
        </w:div>
        <w:div w:id="921764504">
          <w:marLeft w:val="0"/>
          <w:marRight w:val="0"/>
          <w:marTop w:val="0"/>
          <w:marBottom w:val="0"/>
          <w:divBdr>
            <w:top w:val="none" w:sz="0" w:space="0" w:color="auto"/>
            <w:left w:val="none" w:sz="0" w:space="0" w:color="auto"/>
            <w:bottom w:val="none" w:sz="0" w:space="0" w:color="auto"/>
            <w:right w:val="none" w:sz="0" w:space="0" w:color="auto"/>
          </w:divBdr>
        </w:div>
        <w:div w:id="88549212">
          <w:marLeft w:val="0"/>
          <w:marRight w:val="0"/>
          <w:marTop w:val="0"/>
          <w:marBottom w:val="0"/>
          <w:divBdr>
            <w:top w:val="none" w:sz="0" w:space="0" w:color="auto"/>
            <w:left w:val="none" w:sz="0" w:space="0" w:color="auto"/>
            <w:bottom w:val="none" w:sz="0" w:space="0" w:color="auto"/>
            <w:right w:val="none" w:sz="0" w:space="0" w:color="auto"/>
          </w:divBdr>
        </w:div>
        <w:div w:id="268129283">
          <w:marLeft w:val="0"/>
          <w:marRight w:val="0"/>
          <w:marTop w:val="0"/>
          <w:marBottom w:val="0"/>
          <w:divBdr>
            <w:top w:val="none" w:sz="0" w:space="0" w:color="auto"/>
            <w:left w:val="none" w:sz="0" w:space="0" w:color="auto"/>
            <w:bottom w:val="none" w:sz="0" w:space="0" w:color="auto"/>
            <w:right w:val="none" w:sz="0" w:space="0" w:color="auto"/>
          </w:divBdr>
        </w:div>
        <w:div w:id="8850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ece.org/hec/admin/work/exec-summ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reece.or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EF902-FDBA-4B29-9A9D-F3A24D6F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301</Words>
  <Characters>1719</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USUHS</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thanos voudouris</cp:lastModifiedBy>
  <cp:revision>5</cp:revision>
  <cp:lastPrinted>2016-05-01T17:53:00Z</cp:lastPrinted>
  <dcterms:created xsi:type="dcterms:W3CDTF">2016-10-26T14:54:00Z</dcterms:created>
  <dcterms:modified xsi:type="dcterms:W3CDTF">2016-10-26T15:35:00Z</dcterms:modified>
</cp:coreProperties>
</file>